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b9a3818a7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5bfb1b0f3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Letohatchee,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28fb193534865" /><Relationship Type="http://schemas.openxmlformats.org/officeDocument/2006/relationships/numbering" Target="/word/numbering.xml" Id="R14700be4bf1a492c" /><Relationship Type="http://schemas.openxmlformats.org/officeDocument/2006/relationships/settings" Target="/word/settings.xml" Id="Rab7c45a05acd483b" /><Relationship Type="http://schemas.openxmlformats.org/officeDocument/2006/relationships/image" Target="/word/media/05cdd2ae-30ce-4780-b295-9195bde56400.png" Id="R44f5bfb1b0f3446a" /></Relationships>
</file>