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6511fd9d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7d44993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b50239f964a86" /><Relationship Type="http://schemas.openxmlformats.org/officeDocument/2006/relationships/numbering" Target="/word/numbering.xml" Id="R352a9612c7ed408a" /><Relationship Type="http://schemas.openxmlformats.org/officeDocument/2006/relationships/settings" Target="/word/settings.xml" Id="Rb06d4157656f4960" /><Relationship Type="http://schemas.openxmlformats.org/officeDocument/2006/relationships/image" Target="/word/media/dcb6351d-d0e6-4221-a2aa-3ddcf6338b32.png" Id="R2ddd7d4499324c2f" /></Relationships>
</file>