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d002738e5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3e66b9e6c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11fec060d490b" /><Relationship Type="http://schemas.openxmlformats.org/officeDocument/2006/relationships/numbering" Target="/word/numbering.xml" Id="R30483bb663d643a7" /><Relationship Type="http://schemas.openxmlformats.org/officeDocument/2006/relationships/settings" Target="/word/settings.xml" Id="R1f6c85bdd9234bef" /><Relationship Type="http://schemas.openxmlformats.org/officeDocument/2006/relationships/image" Target="/word/media/ccbabb22-6ac2-4ba0-ab95-68001cd624de.png" Id="Raf23e66b9e6c4f06" /></Relationships>
</file>