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cd62c70af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3f57f5a5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c49c952434827" /><Relationship Type="http://schemas.openxmlformats.org/officeDocument/2006/relationships/numbering" Target="/word/numbering.xml" Id="Rac1224982ef24c8d" /><Relationship Type="http://schemas.openxmlformats.org/officeDocument/2006/relationships/settings" Target="/word/settings.xml" Id="R248a89905fce435a" /><Relationship Type="http://schemas.openxmlformats.org/officeDocument/2006/relationships/image" Target="/word/media/839d47e4-7cfd-4b25-a905-4e0fd5547602.png" Id="Rfd13f57f5a584e7b" /></Relationships>
</file>