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8c2ffcc2b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c8ce8ff83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 Pines,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407d9bfe74400" /><Relationship Type="http://schemas.openxmlformats.org/officeDocument/2006/relationships/numbering" Target="/word/numbering.xml" Id="Rf65e020dde4e4c88" /><Relationship Type="http://schemas.openxmlformats.org/officeDocument/2006/relationships/settings" Target="/word/settings.xml" Id="R04ea49ee5526406e" /><Relationship Type="http://schemas.openxmlformats.org/officeDocument/2006/relationships/image" Target="/word/media/822e8ecf-edad-46ba-b517-c577eac80299.png" Id="Rff6c8ce8ff834f0a" /></Relationships>
</file>