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fa280ffa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ba11f9a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9f5b91bc04ff5" /><Relationship Type="http://schemas.openxmlformats.org/officeDocument/2006/relationships/numbering" Target="/word/numbering.xml" Id="R569cbeaf1e904884" /><Relationship Type="http://schemas.openxmlformats.org/officeDocument/2006/relationships/settings" Target="/word/settings.xml" Id="R57d0843c03c74b8c" /><Relationship Type="http://schemas.openxmlformats.org/officeDocument/2006/relationships/image" Target="/word/media/5bf11fa0-44b7-43ce-a255-710f8bec6bbb.png" Id="R8084ba11f9a340be" /></Relationships>
</file>