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14751f709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e454baa10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Lick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9ecd3735c4f8f" /><Relationship Type="http://schemas.openxmlformats.org/officeDocument/2006/relationships/numbering" Target="/word/numbering.xml" Id="R2226f572386c44d7" /><Relationship Type="http://schemas.openxmlformats.org/officeDocument/2006/relationships/settings" Target="/word/settings.xml" Id="Rc04301447a7145fc" /><Relationship Type="http://schemas.openxmlformats.org/officeDocument/2006/relationships/image" Target="/word/media/7ac657f0-37fe-4e76-825c-4c0c87d00d85.png" Id="Rd73e454baa104594" /></Relationships>
</file>