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8a98d1044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4f15da3c3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Lightburn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609c730a74c5c" /><Relationship Type="http://schemas.openxmlformats.org/officeDocument/2006/relationships/numbering" Target="/word/numbering.xml" Id="R86dc12ca04074d78" /><Relationship Type="http://schemas.openxmlformats.org/officeDocument/2006/relationships/settings" Target="/word/settings.xml" Id="Rcf45bc07aa2c4a8a" /><Relationship Type="http://schemas.openxmlformats.org/officeDocument/2006/relationships/image" Target="/word/media/84ec8ee1-a8ef-4272-ab49-dd2b9e7922a3.png" Id="Rce94f15da3c347b7" /></Relationships>
</file>