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c6845ee0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1a83cbc7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6a7d32c543cf" /><Relationship Type="http://schemas.openxmlformats.org/officeDocument/2006/relationships/numbering" Target="/word/numbering.xml" Id="Rfe7c874c205e4576" /><Relationship Type="http://schemas.openxmlformats.org/officeDocument/2006/relationships/settings" Target="/word/settings.xml" Id="R410b16b25a284f4d" /><Relationship Type="http://schemas.openxmlformats.org/officeDocument/2006/relationships/image" Target="/word/media/b7236d0e-b1c5-4fa9-a694-6cd23a7460d9.png" Id="Rddc1a83cbc704eee" /></Relationships>
</file>