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cc9e6fca5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b897bb8f0b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ae48dc0ca74497" /><Relationship Type="http://schemas.openxmlformats.org/officeDocument/2006/relationships/numbering" Target="/word/numbering.xml" Id="R7db2b7598a0c496a" /><Relationship Type="http://schemas.openxmlformats.org/officeDocument/2006/relationships/settings" Target="/word/settings.xml" Id="Rd620316953f44eaa" /><Relationship Type="http://schemas.openxmlformats.org/officeDocument/2006/relationships/image" Target="/word/media/60ed78ed-254c-4ea3-870a-b519fa38e66b.png" Id="R29b897bb8f0b4497" /></Relationships>
</file>