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41c773bac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cd4ce7cf3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Lillydale,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b6b5cb9714b21" /><Relationship Type="http://schemas.openxmlformats.org/officeDocument/2006/relationships/numbering" Target="/word/numbering.xml" Id="R27f20d6636324a03" /><Relationship Type="http://schemas.openxmlformats.org/officeDocument/2006/relationships/settings" Target="/word/settings.xml" Id="R0e5b9dbf4198471f" /><Relationship Type="http://schemas.openxmlformats.org/officeDocument/2006/relationships/image" Target="/word/media/65ce8108-32fa-4e51-9a1f-674a3c77fde8.png" Id="R765cd4ce7cf34550" /></Relationships>
</file>