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ec5651f9b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2078018d0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Linch,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3648af46c49db" /><Relationship Type="http://schemas.openxmlformats.org/officeDocument/2006/relationships/numbering" Target="/word/numbering.xml" Id="R26a9f5d1ad49430a" /><Relationship Type="http://schemas.openxmlformats.org/officeDocument/2006/relationships/settings" Target="/word/settings.xml" Id="R4389ca1d13f24af3" /><Relationship Type="http://schemas.openxmlformats.org/officeDocument/2006/relationships/image" Target="/word/media/94950fd9-2ab2-459d-acf5-b6d905fcbbae.png" Id="R97a2078018d041fc" /></Relationships>
</file>