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7fb84479c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c7972b2ac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Lincoln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991ced3f243bd" /><Relationship Type="http://schemas.openxmlformats.org/officeDocument/2006/relationships/numbering" Target="/word/numbering.xml" Id="R74c50602c8d6432d" /><Relationship Type="http://schemas.openxmlformats.org/officeDocument/2006/relationships/settings" Target="/word/settings.xml" Id="R12bf20ed94884ebc" /><Relationship Type="http://schemas.openxmlformats.org/officeDocument/2006/relationships/image" Target="/word/media/6bb20220-b4a4-4401-a079-c206d7169830.png" Id="R88bc7972b2ac431f" /></Relationships>
</file>