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614e7c4c0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685d8c56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064e96304013" /><Relationship Type="http://schemas.openxmlformats.org/officeDocument/2006/relationships/numbering" Target="/word/numbering.xml" Id="R60bf2bf177654ae7" /><Relationship Type="http://schemas.openxmlformats.org/officeDocument/2006/relationships/settings" Target="/word/settings.xml" Id="R86f61b60171a4fd0" /><Relationship Type="http://schemas.openxmlformats.org/officeDocument/2006/relationships/image" Target="/word/media/f69d0a5b-56eb-44bf-814b-d04ace7e487b.png" Id="Rff0d685d8c564977" /></Relationships>
</file>