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062f0bd02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550d7e7e9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59542e05844c7" /><Relationship Type="http://schemas.openxmlformats.org/officeDocument/2006/relationships/numbering" Target="/word/numbering.xml" Id="Re2fc79567e9847c3" /><Relationship Type="http://schemas.openxmlformats.org/officeDocument/2006/relationships/settings" Target="/word/settings.xml" Id="Racce049b8b7c4936" /><Relationship Type="http://schemas.openxmlformats.org/officeDocument/2006/relationships/image" Target="/word/media/f3d97f5b-c5bc-4883-9dfc-606c757f557e.png" Id="Re83550d7e7e9480f" /></Relationships>
</file>