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a9f4c322b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c7a2afc48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77bd3467c45e0" /><Relationship Type="http://schemas.openxmlformats.org/officeDocument/2006/relationships/numbering" Target="/word/numbering.xml" Id="Ra8c58f2756b34623" /><Relationship Type="http://schemas.openxmlformats.org/officeDocument/2006/relationships/settings" Target="/word/settings.xml" Id="R4705620afc0a4be6" /><Relationship Type="http://schemas.openxmlformats.org/officeDocument/2006/relationships/image" Target="/word/media/435f4605-a2a1-44dc-99f0-76bef514ffe9.png" Id="R8dcc7a2afc4843d3" /></Relationships>
</file>