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ed220c1f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d2a0035f8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d5accbd1941c3" /><Relationship Type="http://schemas.openxmlformats.org/officeDocument/2006/relationships/numbering" Target="/word/numbering.xml" Id="R00d56702e33c45e0" /><Relationship Type="http://schemas.openxmlformats.org/officeDocument/2006/relationships/settings" Target="/word/settings.xml" Id="Rdecff73657934691" /><Relationship Type="http://schemas.openxmlformats.org/officeDocument/2006/relationships/image" Target="/word/media/890bccea-6423-4a5b-9592-88077c995703.png" Id="Ra2cd2a0035f84967" /></Relationships>
</file>