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04f2be978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35a4823f3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Lindersville,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4cbdc656f4700" /><Relationship Type="http://schemas.openxmlformats.org/officeDocument/2006/relationships/numbering" Target="/word/numbering.xml" Id="Rcf94ef9c09b344fd" /><Relationship Type="http://schemas.openxmlformats.org/officeDocument/2006/relationships/settings" Target="/word/settings.xml" Id="R44a02d8f30ff4ea0" /><Relationship Type="http://schemas.openxmlformats.org/officeDocument/2006/relationships/image" Target="/word/media/f9c5d47b-17fb-4166-bca3-3ebe946ef468.png" Id="R9df35a4823f34fc6" /></Relationships>
</file>