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4596b55e1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45ae94e16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Lindford,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c8c1d73a4f2e" /><Relationship Type="http://schemas.openxmlformats.org/officeDocument/2006/relationships/numbering" Target="/word/numbering.xml" Id="R3abbee18603b46b7" /><Relationship Type="http://schemas.openxmlformats.org/officeDocument/2006/relationships/settings" Target="/word/settings.xml" Id="Rfea6335c9866485c" /><Relationship Type="http://schemas.openxmlformats.org/officeDocument/2006/relationships/image" Target="/word/media/4af97681-db02-448d-bb70-459f0a01ad44.png" Id="R2cd45ae94e16451b" /></Relationships>
</file>