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afbeb29a2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f1447fba2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Lindley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87921da5b4d0f" /><Relationship Type="http://schemas.openxmlformats.org/officeDocument/2006/relationships/numbering" Target="/word/numbering.xml" Id="R7a66c565719f49cd" /><Relationship Type="http://schemas.openxmlformats.org/officeDocument/2006/relationships/settings" Target="/word/settings.xml" Id="Re6a131e3a40e4d23" /><Relationship Type="http://schemas.openxmlformats.org/officeDocument/2006/relationships/image" Target="/word/media/b6d411c5-09f0-48af-9605-4ae6ddc241f5.png" Id="Rb21f1447fba2449d" /></Relationships>
</file>