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eb624b35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3ed21baf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739d3fb24ba5" /><Relationship Type="http://schemas.openxmlformats.org/officeDocument/2006/relationships/numbering" Target="/word/numbering.xml" Id="R30cbb6d5bf32430f" /><Relationship Type="http://schemas.openxmlformats.org/officeDocument/2006/relationships/settings" Target="/word/settings.xml" Id="R5ef73179f25742c1" /><Relationship Type="http://schemas.openxmlformats.org/officeDocument/2006/relationships/image" Target="/word/media/b2d803e0-23d3-48ce-9d3b-dc4ee9c13d5c.png" Id="R2ed3ed21bafa4d30" /></Relationships>
</file>