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ddd44978c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f0f9e9e1e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Linganore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7838682c84383" /><Relationship Type="http://schemas.openxmlformats.org/officeDocument/2006/relationships/numbering" Target="/word/numbering.xml" Id="R4d85f2c05d25489b" /><Relationship Type="http://schemas.openxmlformats.org/officeDocument/2006/relationships/settings" Target="/word/settings.xml" Id="Rfe4b5f4791e747e3" /><Relationship Type="http://schemas.openxmlformats.org/officeDocument/2006/relationships/image" Target="/word/media/00d77fbe-7d9c-4759-89c4-ce8e52ad8fdd.png" Id="Rcfef0f9e9e1e4120" /></Relationships>
</file>