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0d24cbb85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3efd5060d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Linns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fa8ef84a34136" /><Relationship Type="http://schemas.openxmlformats.org/officeDocument/2006/relationships/numbering" Target="/word/numbering.xml" Id="Rc5a2665a6abb4606" /><Relationship Type="http://schemas.openxmlformats.org/officeDocument/2006/relationships/settings" Target="/word/settings.xml" Id="R35368286fcb24092" /><Relationship Type="http://schemas.openxmlformats.org/officeDocument/2006/relationships/image" Target="/word/media/3d55776b-3bd9-4b76-b81e-33fefeeefcc7.png" Id="R3593efd5060d42b3" /></Relationships>
</file>