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93bae5744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43983391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Linton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696556e4b430a" /><Relationship Type="http://schemas.openxmlformats.org/officeDocument/2006/relationships/numbering" Target="/word/numbering.xml" Id="R899bcd044c5e4e21" /><Relationship Type="http://schemas.openxmlformats.org/officeDocument/2006/relationships/settings" Target="/word/settings.xml" Id="Rbb3bed32972846aa" /><Relationship Type="http://schemas.openxmlformats.org/officeDocument/2006/relationships/image" Target="/word/media/72f0d9c1-c43b-4d37-b59d-fd7d9f81d155.png" Id="R27434398339142bf" /></Relationships>
</file>