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89b904e2840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9c6aaefe9749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Litson,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54937ae19b4d2e" /><Relationship Type="http://schemas.openxmlformats.org/officeDocument/2006/relationships/numbering" Target="/word/numbering.xml" Id="R9bf675a095244ed5" /><Relationship Type="http://schemas.openxmlformats.org/officeDocument/2006/relationships/settings" Target="/word/settings.xml" Id="R26f1a9e581af4f89" /><Relationship Type="http://schemas.openxmlformats.org/officeDocument/2006/relationships/image" Target="/word/media/fbf6ab4e-d95e-4a83-b804-efdb8ec6643a.png" Id="R669c6aaefe9749ce" /></Relationships>
</file>