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6a112571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61acab4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Berger,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cdec158fa4fc7" /><Relationship Type="http://schemas.openxmlformats.org/officeDocument/2006/relationships/numbering" Target="/word/numbering.xml" Id="Rf38fa0c56f54449a" /><Relationship Type="http://schemas.openxmlformats.org/officeDocument/2006/relationships/settings" Target="/word/settings.xml" Id="R22c85e47b75c46da" /><Relationship Type="http://schemas.openxmlformats.org/officeDocument/2006/relationships/image" Target="/word/media/bb666d96-1491-4e8c-9873-9fa240ea738c.png" Id="R8d9861acab494d7b" /></Relationships>
</file>