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f8c50d1f0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2917099b8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Dalles,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9a58c2eb44cb3" /><Relationship Type="http://schemas.openxmlformats.org/officeDocument/2006/relationships/numbering" Target="/word/numbering.xml" Id="R5d06909c78ac4929" /><Relationship Type="http://schemas.openxmlformats.org/officeDocument/2006/relationships/settings" Target="/word/settings.xml" Id="R5aa289fe07644267" /><Relationship Type="http://schemas.openxmlformats.org/officeDocument/2006/relationships/image" Target="/word/media/36e4af4a-a12a-460b-820e-ba7bf6970fed.png" Id="R1442917099b84a04" /></Relationships>
</file>