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154dde594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e3188bf47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Falls-South Windham,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bbd13ec1f4126" /><Relationship Type="http://schemas.openxmlformats.org/officeDocument/2006/relationships/numbering" Target="/word/numbering.xml" Id="Rc51e5aaab76749c2" /><Relationship Type="http://schemas.openxmlformats.org/officeDocument/2006/relationships/settings" Target="/word/settings.xml" Id="R381b5efb4243414d" /><Relationship Type="http://schemas.openxmlformats.org/officeDocument/2006/relationships/image" Target="/word/media/f15260b6-ed5d-4e6f-ad51-84fe50db5223.png" Id="Rd05e3188bf474e48" /></Relationships>
</file>