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34ba4e01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15134792f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Heaven,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94f71a37b4c84" /><Relationship Type="http://schemas.openxmlformats.org/officeDocument/2006/relationships/numbering" Target="/word/numbering.xml" Id="R0276f5af00f041cf" /><Relationship Type="http://schemas.openxmlformats.org/officeDocument/2006/relationships/settings" Target="/word/settings.xml" Id="Rad5d1e52f6d34942" /><Relationship Type="http://schemas.openxmlformats.org/officeDocument/2006/relationships/image" Target="/word/media/2cbc4a2c-54c7-4db7-811b-c0b5bc32d426.png" Id="R7bf15134792f4849" /></Relationships>
</file>