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45d477101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eae7f53cc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d80219d0b47bc" /><Relationship Type="http://schemas.openxmlformats.org/officeDocument/2006/relationships/numbering" Target="/word/numbering.xml" Id="Ra5687ab943b64687" /><Relationship Type="http://schemas.openxmlformats.org/officeDocument/2006/relationships/settings" Target="/word/settings.xml" Id="Rcac00c8a02084f9c" /><Relationship Type="http://schemas.openxmlformats.org/officeDocument/2006/relationships/image" Target="/word/media/55478169-257a-4b62-aede-4433bf00c5dc.png" Id="R42beae7f53cc4138" /></Relationships>
</file>