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b0710f0b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f3fb38523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Switzerland,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a27a4d8940ab" /><Relationship Type="http://schemas.openxmlformats.org/officeDocument/2006/relationships/numbering" Target="/word/numbering.xml" Id="R95529fafeb084bdb" /><Relationship Type="http://schemas.openxmlformats.org/officeDocument/2006/relationships/settings" Target="/word/settings.xml" Id="R56963523321c401f" /><Relationship Type="http://schemas.openxmlformats.org/officeDocument/2006/relationships/image" Target="/word/media/327c1ff2-6118-41bd-b87f-b819ece0ed5d.png" Id="R745f3fb385234fff" /></Relationships>
</file>