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464c8d8e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523ae04b9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Walnut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006f9b5d4c8d" /><Relationship Type="http://schemas.openxmlformats.org/officeDocument/2006/relationships/numbering" Target="/word/numbering.xml" Id="R33f2d257edfa49ef" /><Relationship Type="http://schemas.openxmlformats.org/officeDocument/2006/relationships/settings" Target="/word/settings.xml" Id="R91226bb6c38c40d0" /><Relationship Type="http://schemas.openxmlformats.org/officeDocument/2006/relationships/image" Target="/word/media/216525d0-8a04-4471-bcaa-fcbace7d4e05.png" Id="R67e523ae04b94bd2" /></Relationships>
</file>