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ea0c9ab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7c8547c4c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 Easy,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50acc6554423" /><Relationship Type="http://schemas.openxmlformats.org/officeDocument/2006/relationships/numbering" Target="/word/numbering.xml" Id="R56cb636cf425417e" /><Relationship Type="http://schemas.openxmlformats.org/officeDocument/2006/relationships/settings" Target="/word/settings.xml" Id="Rab5c9cd3678f4d8f" /><Relationship Type="http://schemas.openxmlformats.org/officeDocument/2006/relationships/image" Target="/word/media/113bb412-ae74-483f-99c7-2815214a0569.png" Id="R8807c8547c4c4bd8" /></Relationships>
</file>