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4296631a3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3e6fd8051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d2fb22b8e44c3" /><Relationship Type="http://schemas.openxmlformats.org/officeDocument/2006/relationships/numbering" Target="/word/numbering.xml" Id="R45da9b285a2b422d" /><Relationship Type="http://schemas.openxmlformats.org/officeDocument/2006/relationships/settings" Target="/word/settings.xml" Id="Rf772b3eea97e4839" /><Relationship Type="http://schemas.openxmlformats.org/officeDocument/2006/relationships/image" Target="/word/media/bcddc635-f1c3-4721-b759-df75236ffdfe.png" Id="R2633e6fd805146fe" /></Relationships>
</file>