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f4f5774d3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922a6d751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Lodge Pole,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2cfbcc5be4228" /><Relationship Type="http://schemas.openxmlformats.org/officeDocument/2006/relationships/numbering" Target="/word/numbering.xml" Id="Rcea00d4c1c3d4491" /><Relationship Type="http://schemas.openxmlformats.org/officeDocument/2006/relationships/settings" Target="/word/settings.xml" Id="Rd748c078c4334834" /><Relationship Type="http://schemas.openxmlformats.org/officeDocument/2006/relationships/image" Target="/word/media/6565b0cc-9447-41f7-8326-fd18a0eb14a4.png" Id="Re12922a6d751404e" /></Relationships>
</file>