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12cf62a07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c1d3d5008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Logan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6552440bb4a54" /><Relationship Type="http://schemas.openxmlformats.org/officeDocument/2006/relationships/numbering" Target="/word/numbering.xml" Id="R1bab323735c84740" /><Relationship Type="http://schemas.openxmlformats.org/officeDocument/2006/relationships/settings" Target="/word/settings.xml" Id="Rc11a71dbe71a4f70" /><Relationship Type="http://schemas.openxmlformats.org/officeDocument/2006/relationships/image" Target="/word/media/84c00e0c-8657-4320-b157-546895d57616.png" Id="Rac8c1d3d500841e3" /></Relationships>
</file>