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7115b1eaa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063fc655c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Towne,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e9717a8b4df4" /><Relationship Type="http://schemas.openxmlformats.org/officeDocument/2006/relationships/numbering" Target="/word/numbering.xml" Id="Re39ceacfefde4f1e" /><Relationship Type="http://schemas.openxmlformats.org/officeDocument/2006/relationships/settings" Target="/word/settings.xml" Id="Ra640535d076949e9" /><Relationship Type="http://schemas.openxmlformats.org/officeDocument/2006/relationships/image" Target="/word/media/959bf35b-a0b9-4bcf-9045-6584401a2f6a.png" Id="R61c063fc655c4f21" /></Relationships>
</file>