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a18e0a4e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ceedf74f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Tree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4743ca79f47db" /><Relationship Type="http://schemas.openxmlformats.org/officeDocument/2006/relationships/numbering" Target="/word/numbering.xml" Id="Rad054fe334fe4235" /><Relationship Type="http://schemas.openxmlformats.org/officeDocument/2006/relationships/settings" Target="/word/settings.xml" Id="R3450b8647e5f4a3b" /><Relationship Type="http://schemas.openxmlformats.org/officeDocument/2006/relationships/image" Target="/word/media/112a36c9-0533-408a-98e9-b07ef5f0b49e.png" Id="R986ceedf74f044b0" /></Relationships>
</file>