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6d2382d0c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c30be024f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81d4589844c36" /><Relationship Type="http://schemas.openxmlformats.org/officeDocument/2006/relationships/numbering" Target="/word/numbering.xml" Id="Re886e8db59e54406" /><Relationship Type="http://schemas.openxmlformats.org/officeDocument/2006/relationships/settings" Target="/word/settings.xml" Id="R2946d498fdf84410" /><Relationship Type="http://schemas.openxmlformats.org/officeDocument/2006/relationships/image" Target="/word/media/70dfc3c8-823f-4917-b3dc-fc421da00551.png" Id="R313c30be024f40ab" /></Relationships>
</file>