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0403d877e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eb3916bd4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Longsdorf,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d9361ad054ee0" /><Relationship Type="http://schemas.openxmlformats.org/officeDocument/2006/relationships/numbering" Target="/word/numbering.xml" Id="Rf177a4e1c48b4c64" /><Relationship Type="http://schemas.openxmlformats.org/officeDocument/2006/relationships/settings" Target="/word/settings.xml" Id="Rc512f3d116e44a71" /><Relationship Type="http://schemas.openxmlformats.org/officeDocument/2006/relationships/image" Target="/word/media/442e0924-814e-4d00-b5e6-96d3620b1148.png" Id="R4e1eb3916bd445e7" /></Relationships>
</file>