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80514b9cb74b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2ca7b03a0449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Longshot,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f8a0fce2224a9a" /><Relationship Type="http://schemas.openxmlformats.org/officeDocument/2006/relationships/numbering" Target="/word/numbering.xml" Id="R1444aa7b9e664b40" /><Relationship Type="http://schemas.openxmlformats.org/officeDocument/2006/relationships/settings" Target="/word/settings.xml" Id="Rdd383b275bdb41fa" /><Relationship Type="http://schemas.openxmlformats.org/officeDocument/2006/relationships/image" Target="/word/media/5b059d08-cb93-4e21-b66d-25ac7afd2b2c.png" Id="R222ca7b03a044960" /></Relationships>
</file>