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0bdd988a5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9c4930c1e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b877384ec424c" /><Relationship Type="http://schemas.openxmlformats.org/officeDocument/2006/relationships/numbering" Target="/word/numbering.xml" Id="R6bd1c850c760432f" /><Relationship Type="http://schemas.openxmlformats.org/officeDocument/2006/relationships/settings" Target="/word/settings.xml" Id="R81b3cf4ce7f941f3" /><Relationship Type="http://schemas.openxmlformats.org/officeDocument/2006/relationships/image" Target="/word/media/f76351a9-703d-4ea8-985c-b6e26eefe4e1.png" Id="R1e39c4930c1e4529" /></Relationships>
</file>