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ad7e3416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f95f8a3e7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6ecd18544241" /><Relationship Type="http://schemas.openxmlformats.org/officeDocument/2006/relationships/numbering" Target="/word/numbering.xml" Id="R7b22acc2ddcc4bd1" /><Relationship Type="http://schemas.openxmlformats.org/officeDocument/2006/relationships/settings" Target="/word/settings.xml" Id="R4a503c53ddd34c50" /><Relationship Type="http://schemas.openxmlformats.org/officeDocument/2006/relationships/image" Target="/word/media/00679cae-2bdf-4141-8f1e-f1a17ac8a2c1.png" Id="Re58f95f8a3e74b2a" /></Relationships>
</file>