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e17175b4364c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a491a431264d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Loray Mills,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b9cb7b39384a97" /><Relationship Type="http://schemas.openxmlformats.org/officeDocument/2006/relationships/numbering" Target="/word/numbering.xml" Id="R894019e67ea14f3d" /><Relationship Type="http://schemas.openxmlformats.org/officeDocument/2006/relationships/settings" Target="/word/settings.xml" Id="R719a7dfd6bd74b69" /><Relationship Type="http://schemas.openxmlformats.org/officeDocument/2006/relationships/image" Target="/word/media/55797387-b6aa-4a9e-a30b-3e3f63b10e70.png" Id="R36a491a431264d67" /></Relationships>
</file>