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de0c93a4a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1d4d79636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Lorimar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1e10e379b48e8" /><Relationship Type="http://schemas.openxmlformats.org/officeDocument/2006/relationships/numbering" Target="/word/numbering.xml" Id="Rc0bd80b4ce084183" /><Relationship Type="http://schemas.openxmlformats.org/officeDocument/2006/relationships/settings" Target="/word/settings.xml" Id="R68878c39c34a4df0" /><Relationship Type="http://schemas.openxmlformats.org/officeDocument/2006/relationships/image" Target="/word/media/3ea79d91-d8ff-485b-8324-7d04d8a127d8.png" Id="Re441d4d79636421e" /></Relationships>
</file>