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c607d3500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1a028fa35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9c755e1a54337" /><Relationship Type="http://schemas.openxmlformats.org/officeDocument/2006/relationships/numbering" Target="/word/numbering.xml" Id="R982ce40225ee4c36" /><Relationship Type="http://schemas.openxmlformats.org/officeDocument/2006/relationships/settings" Target="/word/settings.xml" Id="Rce51080cdb014148" /><Relationship Type="http://schemas.openxmlformats.org/officeDocument/2006/relationships/image" Target="/word/media/4941c028-f1dd-450c-9d4c-00eecc45b006.png" Id="R10d1a028fa35402b" /></Relationships>
</file>