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425c7a49f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544392a76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4598c6fa6445c" /><Relationship Type="http://schemas.openxmlformats.org/officeDocument/2006/relationships/numbering" Target="/word/numbering.xml" Id="Raa875149bc2a4111" /><Relationship Type="http://schemas.openxmlformats.org/officeDocument/2006/relationships/settings" Target="/word/settings.xml" Id="R96853422a46f4af4" /><Relationship Type="http://schemas.openxmlformats.org/officeDocument/2006/relationships/image" Target="/word/media/d5c407e1-0548-4b62-8557-4bd6e08f5380.png" Id="R681544392a7646bb" /></Relationships>
</file>