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518e38b0c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74ac701e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Duranes,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09b6c223a475e" /><Relationship Type="http://schemas.openxmlformats.org/officeDocument/2006/relationships/numbering" Target="/word/numbering.xml" Id="Rfd67330b97d14926" /><Relationship Type="http://schemas.openxmlformats.org/officeDocument/2006/relationships/settings" Target="/word/settings.xml" Id="Rc0fa844de50c405b" /><Relationship Type="http://schemas.openxmlformats.org/officeDocument/2006/relationships/image" Target="/word/media/bd5fb2f3-0599-40cc-83ba-8a1b4112bba5.png" Id="R071274ac701e483b" /></Relationships>
</file>