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497da2e3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f2df7db3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Cane,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7109cc86f4b36" /><Relationship Type="http://schemas.openxmlformats.org/officeDocument/2006/relationships/numbering" Target="/word/numbering.xml" Id="R4cdfaf4b99f949f3" /><Relationship Type="http://schemas.openxmlformats.org/officeDocument/2006/relationships/settings" Target="/word/settings.xml" Id="R1993237855984c38" /><Relationship Type="http://schemas.openxmlformats.org/officeDocument/2006/relationships/image" Target="/word/media/c11b6b70-4015-4207-b1c0-317f600078c0.png" Id="R09bf2df7db334521" /></Relationships>
</file>