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2d4c0c55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a2c3945da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Lost Valley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b535eeac14967" /><Relationship Type="http://schemas.openxmlformats.org/officeDocument/2006/relationships/numbering" Target="/word/numbering.xml" Id="Rb43322d0ce024373" /><Relationship Type="http://schemas.openxmlformats.org/officeDocument/2006/relationships/settings" Target="/word/settings.xml" Id="R3aed50fece3a427a" /><Relationship Type="http://schemas.openxmlformats.org/officeDocument/2006/relationships/image" Target="/word/media/a3999d84-a4c7-4d43-ac8b-2cb4226bec39.png" Id="R36ba2c3945da4709" /></Relationships>
</file>